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F5" w:rsidRPr="008622F5" w:rsidRDefault="008622F5" w:rsidP="008622F5">
      <w:pPr>
        <w:spacing w:after="0"/>
        <w:rPr>
          <w:b/>
          <w:sz w:val="28"/>
          <w:szCs w:val="28"/>
        </w:rPr>
      </w:pPr>
      <w:r w:rsidRPr="008622F5">
        <w:rPr>
          <w:b/>
          <w:sz w:val="28"/>
          <w:szCs w:val="28"/>
        </w:rPr>
        <w:t>1 - Matériel pour dessinateur en bâtiment</w:t>
      </w:r>
      <w:r w:rsidRPr="008622F5">
        <w:rPr>
          <w:b/>
          <w:sz w:val="28"/>
          <w:szCs w:val="28"/>
        </w:rPr>
        <w:tab/>
      </w:r>
      <w:r w:rsidRPr="008622F5">
        <w:rPr>
          <w:b/>
          <w:sz w:val="28"/>
          <w:szCs w:val="28"/>
        </w:rPr>
        <w:tab/>
      </w:r>
      <w:r w:rsidRPr="008622F5">
        <w:rPr>
          <w:b/>
          <w:sz w:val="28"/>
          <w:szCs w:val="28"/>
        </w:rPr>
        <w:tab/>
      </w:r>
      <w:r w:rsidRPr="008622F5">
        <w:rPr>
          <w:b/>
          <w:sz w:val="28"/>
          <w:szCs w:val="28"/>
        </w:rPr>
        <w:tab/>
      </w:r>
      <w:r w:rsidRPr="008622F5">
        <w:rPr>
          <w:b/>
          <w:sz w:val="28"/>
          <w:szCs w:val="28"/>
        </w:rPr>
        <w:tab/>
      </w:r>
      <w:r w:rsidRPr="008622F5">
        <w:rPr>
          <w:b/>
          <w:sz w:val="28"/>
          <w:szCs w:val="28"/>
        </w:rPr>
        <w:tab/>
      </w:r>
      <w:r w:rsidRPr="008622F5">
        <w:rPr>
          <w:b/>
          <w:sz w:val="28"/>
          <w:szCs w:val="28"/>
        </w:rPr>
        <w:tab/>
      </w:r>
      <w:r w:rsidRPr="008622F5">
        <w:rPr>
          <w:b/>
          <w:sz w:val="28"/>
          <w:szCs w:val="28"/>
        </w:rPr>
        <w:tab/>
      </w:r>
      <w:r w:rsidRPr="008622F5">
        <w:rPr>
          <w:b/>
          <w:sz w:val="28"/>
          <w:szCs w:val="28"/>
        </w:rPr>
        <w:tab/>
      </w:r>
      <w:r w:rsidRPr="008622F5">
        <w:rPr>
          <w:b/>
          <w:sz w:val="28"/>
          <w:szCs w:val="2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"/>
        <w:gridCol w:w="6906"/>
        <w:gridCol w:w="1854"/>
      </w:tblGrid>
      <w:tr w:rsidR="008622F5" w:rsidRPr="008622F5" w:rsidTr="00EB3E0E">
        <w:tc>
          <w:tcPr>
            <w:tcW w:w="534" w:type="dxa"/>
          </w:tcPr>
          <w:p w:rsidR="008622F5" w:rsidRPr="008622F5" w:rsidRDefault="008622F5" w:rsidP="00EB3E0E">
            <w:pPr>
              <w:rPr>
                <w:b/>
                <w:sz w:val="28"/>
                <w:szCs w:val="28"/>
              </w:rPr>
            </w:pPr>
            <w:r w:rsidRPr="008622F5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8079" w:type="dxa"/>
          </w:tcPr>
          <w:p w:rsidR="008622F5" w:rsidRPr="008622F5" w:rsidRDefault="008622F5" w:rsidP="00EB3E0E">
            <w:pPr>
              <w:rPr>
                <w:b/>
                <w:sz w:val="28"/>
                <w:szCs w:val="28"/>
              </w:rPr>
            </w:pPr>
            <w:r w:rsidRPr="008622F5">
              <w:rPr>
                <w:b/>
                <w:sz w:val="28"/>
                <w:szCs w:val="28"/>
              </w:rPr>
              <w:t>Désignation</w:t>
            </w:r>
          </w:p>
        </w:tc>
        <w:tc>
          <w:tcPr>
            <w:tcW w:w="1993" w:type="dxa"/>
          </w:tcPr>
          <w:p w:rsidR="008622F5" w:rsidRPr="008622F5" w:rsidRDefault="008622F5" w:rsidP="00EB3E0E">
            <w:pPr>
              <w:rPr>
                <w:b/>
                <w:sz w:val="28"/>
                <w:szCs w:val="28"/>
              </w:rPr>
            </w:pPr>
            <w:r w:rsidRPr="008622F5">
              <w:rPr>
                <w:b/>
                <w:sz w:val="28"/>
                <w:szCs w:val="28"/>
              </w:rPr>
              <w:t>Quantité</w:t>
            </w:r>
          </w:p>
        </w:tc>
      </w:tr>
      <w:tr w:rsidR="008622F5" w:rsidRPr="008622F5" w:rsidTr="00EB3E0E">
        <w:tc>
          <w:tcPr>
            <w:tcW w:w="534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Planches à dessin (</w:t>
            </w:r>
            <w:proofErr w:type="spellStart"/>
            <w:r w:rsidRPr="008622F5">
              <w:rPr>
                <w:sz w:val="28"/>
                <w:szCs w:val="28"/>
              </w:rPr>
              <w:t>Rotring</w:t>
            </w:r>
            <w:proofErr w:type="spellEnd"/>
            <w:r w:rsidRPr="008622F5">
              <w:rPr>
                <w:sz w:val="28"/>
                <w:szCs w:val="28"/>
              </w:rPr>
              <w:t>)</w:t>
            </w:r>
          </w:p>
        </w:tc>
        <w:tc>
          <w:tcPr>
            <w:tcW w:w="1993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20</w:t>
            </w:r>
          </w:p>
        </w:tc>
      </w:tr>
      <w:tr w:rsidR="008622F5" w:rsidRPr="008622F5" w:rsidTr="00EB3E0E">
        <w:tc>
          <w:tcPr>
            <w:tcW w:w="534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Rouleaux de calques format A3</w:t>
            </w:r>
          </w:p>
        </w:tc>
        <w:tc>
          <w:tcPr>
            <w:tcW w:w="1993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100 m2</w:t>
            </w:r>
          </w:p>
        </w:tc>
      </w:tr>
      <w:tr w:rsidR="008622F5" w:rsidRPr="008622F5" w:rsidTr="00EB3E0E">
        <w:tc>
          <w:tcPr>
            <w:tcW w:w="534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Feuilles de dessin (format A2 et A3)</w:t>
            </w:r>
          </w:p>
        </w:tc>
        <w:tc>
          <w:tcPr>
            <w:tcW w:w="1993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</w:p>
        </w:tc>
      </w:tr>
      <w:tr w:rsidR="008622F5" w:rsidRPr="008622F5" w:rsidTr="00EB3E0E">
        <w:tc>
          <w:tcPr>
            <w:tcW w:w="534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Tubes d’encre de chine (60 ml)</w:t>
            </w:r>
          </w:p>
        </w:tc>
        <w:tc>
          <w:tcPr>
            <w:tcW w:w="1993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</w:p>
        </w:tc>
      </w:tr>
      <w:tr w:rsidR="008622F5" w:rsidRPr="008622F5" w:rsidTr="00EB3E0E">
        <w:tc>
          <w:tcPr>
            <w:tcW w:w="534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 xml:space="preserve">Plumes </w:t>
            </w:r>
            <w:proofErr w:type="spellStart"/>
            <w:r w:rsidRPr="008622F5">
              <w:rPr>
                <w:sz w:val="28"/>
                <w:szCs w:val="28"/>
              </w:rPr>
              <w:t>Rotring</w:t>
            </w:r>
            <w:proofErr w:type="spellEnd"/>
            <w:r w:rsidRPr="008622F5">
              <w:rPr>
                <w:sz w:val="28"/>
                <w:szCs w:val="28"/>
              </w:rPr>
              <w:t xml:space="preserve"> pour dessin</w:t>
            </w: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 xml:space="preserve"> 0.10</w:t>
            </w: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0.20</w:t>
            </w: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0.30</w:t>
            </w: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0.40</w:t>
            </w: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0.50</w:t>
            </w: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0.60</w:t>
            </w:r>
          </w:p>
        </w:tc>
        <w:tc>
          <w:tcPr>
            <w:tcW w:w="1993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10</w:t>
            </w: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30</w:t>
            </w: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30</w:t>
            </w: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40</w:t>
            </w: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30</w:t>
            </w: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10</w:t>
            </w:r>
          </w:p>
        </w:tc>
      </w:tr>
      <w:tr w:rsidR="008622F5" w:rsidRPr="008622F5" w:rsidTr="00EB3E0E">
        <w:tc>
          <w:tcPr>
            <w:tcW w:w="534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Compas professionnel avec rallonge</w:t>
            </w:r>
          </w:p>
        </w:tc>
        <w:tc>
          <w:tcPr>
            <w:tcW w:w="1993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5</w:t>
            </w:r>
          </w:p>
        </w:tc>
      </w:tr>
      <w:tr w:rsidR="008622F5" w:rsidRPr="008622F5" w:rsidTr="00EB3E0E">
        <w:tc>
          <w:tcPr>
            <w:tcW w:w="534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Gommes blanches</w:t>
            </w:r>
          </w:p>
        </w:tc>
        <w:tc>
          <w:tcPr>
            <w:tcW w:w="1993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50</w:t>
            </w:r>
          </w:p>
        </w:tc>
      </w:tr>
      <w:tr w:rsidR="008622F5" w:rsidRPr="008622F5" w:rsidTr="00EB3E0E">
        <w:tc>
          <w:tcPr>
            <w:tcW w:w="534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 xml:space="preserve">Crayons </w:t>
            </w: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mines dures (4h)</w:t>
            </w: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 xml:space="preserve">mines </w:t>
            </w:r>
            <w:proofErr w:type="spellStart"/>
            <w:r w:rsidRPr="008622F5">
              <w:rPr>
                <w:sz w:val="28"/>
                <w:szCs w:val="28"/>
              </w:rPr>
              <w:t>semi-dures</w:t>
            </w:r>
            <w:proofErr w:type="spellEnd"/>
            <w:r w:rsidRPr="008622F5">
              <w:rPr>
                <w:sz w:val="28"/>
                <w:szCs w:val="28"/>
              </w:rPr>
              <w:t xml:space="preserve"> (2H)</w:t>
            </w: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mines tendres</w:t>
            </w:r>
          </w:p>
        </w:tc>
        <w:tc>
          <w:tcPr>
            <w:tcW w:w="1993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50</w:t>
            </w: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50</w:t>
            </w: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50</w:t>
            </w:r>
          </w:p>
        </w:tc>
      </w:tr>
      <w:tr w:rsidR="008622F5" w:rsidRPr="008622F5" w:rsidTr="00EB3E0E">
        <w:tc>
          <w:tcPr>
            <w:tcW w:w="534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Grilles diverses de tailles différentes (appareillage sanitaire, mobilier, électricité)</w:t>
            </w:r>
          </w:p>
        </w:tc>
        <w:tc>
          <w:tcPr>
            <w:tcW w:w="1993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10 de chaque</w:t>
            </w:r>
          </w:p>
        </w:tc>
      </w:tr>
      <w:tr w:rsidR="008622F5" w:rsidRPr="008622F5" w:rsidTr="00EB3E0E">
        <w:tc>
          <w:tcPr>
            <w:tcW w:w="534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Trace-lettres « </w:t>
            </w:r>
            <w:proofErr w:type="spellStart"/>
            <w:r w:rsidRPr="008622F5">
              <w:rPr>
                <w:sz w:val="28"/>
                <w:szCs w:val="28"/>
              </w:rPr>
              <w:t>Minerva</w:t>
            </w:r>
            <w:proofErr w:type="spellEnd"/>
            <w:r w:rsidRPr="008622F5">
              <w:rPr>
                <w:sz w:val="28"/>
                <w:szCs w:val="28"/>
              </w:rPr>
              <w:t> » ou « </w:t>
            </w:r>
            <w:proofErr w:type="spellStart"/>
            <w:r w:rsidRPr="008622F5">
              <w:rPr>
                <w:sz w:val="28"/>
                <w:szCs w:val="28"/>
              </w:rPr>
              <w:t>Rotring</w:t>
            </w:r>
            <w:proofErr w:type="spellEnd"/>
            <w:r w:rsidRPr="008622F5">
              <w:rPr>
                <w:sz w:val="28"/>
                <w:szCs w:val="28"/>
              </w:rPr>
              <w:t> » de tailles diverses</w:t>
            </w:r>
          </w:p>
        </w:tc>
        <w:tc>
          <w:tcPr>
            <w:tcW w:w="1993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10 de chaque</w:t>
            </w:r>
          </w:p>
        </w:tc>
      </w:tr>
      <w:tr w:rsidR="008622F5" w:rsidRPr="008622F5" w:rsidTr="00EB3E0E">
        <w:tc>
          <w:tcPr>
            <w:tcW w:w="534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8079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livres techniques sur le dessin,</w:t>
            </w: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technologie du bâtiment</w:t>
            </w: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organisation des chantiers</w:t>
            </w: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organisation scientifique du travail</w:t>
            </w: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 xml:space="preserve"> livres de métré</w:t>
            </w:r>
          </w:p>
          <w:p w:rsidR="008622F5" w:rsidRPr="008622F5" w:rsidRDefault="008622F5" w:rsidP="00EB3E0E">
            <w:pPr>
              <w:rPr>
                <w:sz w:val="28"/>
                <w:szCs w:val="28"/>
              </w:rPr>
            </w:pPr>
            <w:r w:rsidRPr="008622F5">
              <w:rPr>
                <w:sz w:val="28"/>
                <w:szCs w:val="28"/>
              </w:rPr>
              <w:t>documents pédagogiques divers</w:t>
            </w:r>
          </w:p>
        </w:tc>
        <w:tc>
          <w:tcPr>
            <w:tcW w:w="1993" w:type="dxa"/>
          </w:tcPr>
          <w:p w:rsidR="008622F5" w:rsidRPr="008622F5" w:rsidRDefault="008622F5" w:rsidP="00EB3E0E">
            <w:pPr>
              <w:rPr>
                <w:sz w:val="28"/>
                <w:szCs w:val="28"/>
              </w:rPr>
            </w:pPr>
          </w:p>
        </w:tc>
      </w:tr>
    </w:tbl>
    <w:p w:rsidR="00822F4F" w:rsidRPr="008622F5" w:rsidRDefault="00822F4F">
      <w:pPr>
        <w:rPr>
          <w:sz w:val="28"/>
          <w:szCs w:val="28"/>
        </w:rPr>
      </w:pPr>
      <w:bookmarkStart w:id="0" w:name="_GoBack"/>
      <w:bookmarkEnd w:id="0"/>
    </w:p>
    <w:sectPr w:rsidR="00822F4F" w:rsidRPr="0086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5"/>
    <w:rsid w:val="00822F4F"/>
    <w:rsid w:val="0086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2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2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2011-05-11T15:37:00Z</dcterms:created>
  <dcterms:modified xsi:type="dcterms:W3CDTF">2011-05-11T15:38:00Z</dcterms:modified>
</cp:coreProperties>
</file>